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210" w:rsidRDefault="002D6210" w:rsidP="002D6210">
      <w:pPr>
        <w:spacing w:line="480" w:lineRule="exact"/>
        <w:rPr>
          <w:rFonts w:ascii="宋体" w:hAnsi="宋体" w:cs="宋体" w:hint="eastAsia"/>
          <w:b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附件三： </w:t>
      </w:r>
    </w:p>
    <w:p w:rsidR="002D6210" w:rsidRDefault="002D6210" w:rsidP="002D6210">
      <w:pPr>
        <w:widowControl/>
        <w:spacing w:line="480" w:lineRule="exact"/>
        <w:jc w:val="center"/>
        <w:outlineLvl w:val="2"/>
        <w:rPr>
          <w:rFonts w:ascii="宋体" w:hAnsi="宋体" w:cs="宋体" w:hint="eastAsia"/>
          <w:b/>
          <w:sz w:val="28"/>
          <w:szCs w:val="28"/>
        </w:rPr>
      </w:pPr>
      <w:bookmarkStart w:id="0" w:name="_GoBack"/>
      <w:r>
        <w:rPr>
          <w:rFonts w:ascii="宋体" w:hAnsi="宋体" w:cs="宋体" w:hint="eastAsia"/>
          <w:b/>
          <w:sz w:val="28"/>
          <w:szCs w:val="28"/>
        </w:rPr>
        <w:t>《职业生涯规划书》说明</w:t>
      </w:r>
      <w:bookmarkEnd w:id="0"/>
    </w:p>
    <w:p w:rsidR="002D6210" w:rsidRDefault="002D6210" w:rsidP="002D6210">
      <w:pPr>
        <w:widowControl/>
        <w:spacing w:line="480" w:lineRule="exact"/>
        <w:jc w:val="left"/>
        <w:rPr>
          <w:rFonts w:ascii="宋体" w:hAnsi="宋体" w:cs="宋体" w:hint="eastAsia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一、规划书内容要求</w:t>
      </w:r>
    </w:p>
    <w:p w:rsidR="002D6210" w:rsidRDefault="002D6210" w:rsidP="002D6210">
      <w:pPr>
        <w:widowControl/>
        <w:spacing w:line="480" w:lineRule="exact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（1）自我分析</w:t>
      </w:r>
    </w:p>
    <w:p w:rsidR="002D6210" w:rsidRDefault="002D6210" w:rsidP="002D6210">
      <w:pPr>
        <w:widowControl/>
        <w:spacing w:line="480" w:lineRule="exact"/>
        <w:ind w:firstLineChars="200" w:firstLine="56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结合自身的成长经历、成就故事及职业素质测评结果，重点分析自身职业兴趣、职业能力、性格类型、胜任能力及职业价值观和职业理想。 </w:t>
      </w:r>
    </w:p>
    <w:p w:rsidR="002D6210" w:rsidRDefault="002D6210" w:rsidP="002D6210">
      <w:pPr>
        <w:widowControl/>
        <w:spacing w:line="480" w:lineRule="exact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（2）环境分析</w:t>
      </w:r>
    </w:p>
    <w:p w:rsidR="002D6210" w:rsidRDefault="002D6210" w:rsidP="002D6210">
      <w:pPr>
        <w:widowControl/>
        <w:spacing w:line="48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a、个人环境，如家庭的经济文化状况及家人的期待等；</w:t>
      </w:r>
    </w:p>
    <w:p w:rsidR="002D6210" w:rsidRDefault="002D6210" w:rsidP="002D6210">
      <w:pPr>
        <w:widowControl/>
        <w:spacing w:line="48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b、学校环境，特别是学校有哪些资源能帮助自己成长与发展；</w:t>
      </w:r>
    </w:p>
    <w:p w:rsidR="002D6210" w:rsidRDefault="002D6210" w:rsidP="002D6210">
      <w:pPr>
        <w:widowControl/>
        <w:spacing w:line="480" w:lineRule="exact"/>
        <w:ind w:firstLineChars="200" w:firstLine="56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c、社会政治经济文化大环境，特别是与所学专业相对应的社     </w:t>
      </w:r>
      <w:proofErr w:type="gramStart"/>
      <w:r>
        <w:rPr>
          <w:rFonts w:ascii="宋体" w:hAnsi="宋体" w:cs="宋体" w:hint="eastAsia"/>
          <w:sz w:val="28"/>
          <w:szCs w:val="28"/>
        </w:rPr>
        <w:t>会职业</w:t>
      </w:r>
      <w:proofErr w:type="gramEnd"/>
      <w:r>
        <w:rPr>
          <w:rFonts w:ascii="宋体" w:hAnsi="宋体" w:cs="宋体" w:hint="eastAsia"/>
          <w:sz w:val="28"/>
          <w:szCs w:val="28"/>
        </w:rPr>
        <w:t>需求状况。</w:t>
      </w:r>
    </w:p>
    <w:p w:rsidR="002D6210" w:rsidRDefault="002D6210" w:rsidP="002D6210">
      <w:pPr>
        <w:widowControl/>
        <w:spacing w:line="480" w:lineRule="exact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（3）职业定位</w:t>
      </w:r>
    </w:p>
    <w:p w:rsidR="002D6210" w:rsidRDefault="002D6210" w:rsidP="002D6210">
      <w:pPr>
        <w:widowControl/>
        <w:spacing w:line="480" w:lineRule="exact"/>
        <w:ind w:firstLineChars="200" w:firstLine="56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根据以上分析，初步决定自己在校期间的学业规划及目标、专业实践、专业技能训练、职业能力培养、职业素质提升的方向目标，以及毕业后1-3年、3-5年、5-8年的目标职业及职业</w:t>
      </w:r>
      <w:proofErr w:type="gramStart"/>
      <w:r>
        <w:rPr>
          <w:rFonts w:ascii="宋体" w:hAnsi="宋体" w:cs="宋体" w:hint="eastAsia"/>
          <w:sz w:val="28"/>
          <w:szCs w:val="28"/>
        </w:rPr>
        <w:t>理想发展</w:t>
      </w:r>
      <w:proofErr w:type="gramEnd"/>
      <w:r>
        <w:rPr>
          <w:rFonts w:ascii="宋体" w:hAnsi="宋体" w:cs="宋体" w:hint="eastAsia"/>
          <w:sz w:val="28"/>
          <w:szCs w:val="28"/>
        </w:rPr>
        <w:t>路线。</w:t>
      </w:r>
    </w:p>
    <w:p w:rsidR="002D6210" w:rsidRDefault="002D6210" w:rsidP="002D6210">
      <w:pPr>
        <w:widowControl/>
        <w:spacing w:line="480" w:lineRule="exact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（4）计划与措施</w:t>
      </w:r>
    </w:p>
    <w:p w:rsidR="002D6210" w:rsidRDefault="002D6210" w:rsidP="002D6210">
      <w:pPr>
        <w:widowControl/>
        <w:spacing w:line="480" w:lineRule="exact"/>
        <w:ind w:firstLineChars="200" w:firstLine="56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根据职业定位的发展方向、目标、毕业后的目标职业和职业理想，确立自己所需要的知识、能力和素质结构，分阶段做出学习计划、能力培养和素质提升计划，并制订相应的措施。</w:t>
      </w:r>
    </w:p>
    <w:p w:rsidR="002D6210" w:rsidRDefault="002D6210" w:rsidP="002D6210">
      <w:pPr>
        <w:widowControl/>
        <w:spacing w:line="480" w:lineRule="exact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（5）评估与调整</w:t>
      </w:r>
    </w:p>
    <w:p w:rsidR="002D6210" w:rsidRDefault="002D6210" w:rsidP="002D6210">
      <w:pPr>
        <w:widowControl/>
        <w:spacing w:line="480" w:lineRule="exact"/>
        <w:ind w:firstLineChars="200" w:firstLine="56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对计划、措施或其他因素等作风险预测，制定评估计划，明确评估计划的目的、时间、内容，以及相关的调整措施。</w:t>
      </w:r>
    </w:p>
    <w:p w:rsidR="002D6210" w:rsidRDefault="002D6210" w:rsidP="002D6210">
      <w:pPr>
        <w:widowControl/>
        <w:spacing w:line="480" w:lineRule="exact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(6)结束语</w:t>
      </w:r>
    </w:p>
    <w:p w:rsidR="002D6210" w:rsidRDefault="002D6210" w:rsidP="002D6210">
      <w:pPr>
        <w:widowControl/>
        <w:spacing w:line="480" w:lineRule="exact"/>
        <w:jc w:val="left"/>
        <w:rPr>
          <w:rFonts w:ascii="宋体" w:hAnsi="宋体" w:cs="宋体" w:hint="eastAsia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二、格式要求</w:t>
      </w:r>
    </w:p>
    <w:p w:rsidR="002D6210" w:rsidRDefault="002D6210" w:rsidP="002D6210">
      <w:pPr>
        <w:widowControl/>
        <w:spacing w:line="480" w:lineRule="exact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(1)封面：姓名、性别、专业班级、手机号码、邮箱。</w:t>
      </w:r>
    </w:p>
    <w:p w:rsidR="002D6210" w:rsidRDefault="002D6210" w:rsidP="002D6210">
      <w:pPr>
        <w:widowControl/>
        <w:spacing w:line="480" w:lineRule="exact"/>
        <w:ind w:firstLineChars="200" w:firstLine="56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(2)序言：规划自己职业生涯的原因及思路。 </w:t>
      </w:r>
    </w:p>
    <w:p w:rsidR="002D6210" w:rsidRDefault="002D6210" w:rsidP="002D6210">
      <w:pPr>
        <w:widowControl/>
        <w:spacing w:line="480" w:lineRule="exact"/>
        <w:ind w:firstLineChars="200" w:firstLine="56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(3)目录：标出页码。</w:t>
      </w:r>
    </w:p>
    <w:sectPr w:rsidR="002D6210" w:rsidSect="006D7FF8">
      <w:pgSz w:w="11906" w:h="16838"/>
      <w:pgMar w:top="1247" w:right="1247" w:bottom="1134" w:left="124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FF8"/>
    <w:rsid w:val="000B12C2"/>
    <w:rsid w:val="002D6210"/>
    <w:rsid w:val="006D7FF8"/>
    <w:rsid w:val="00BC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F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D7FF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F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D7FF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LHF</dc:creator>
  <cp:lastModifiedBy>LHF</cp:lastModifiedBy>
  <cp:revision>2</cp:revision>
  <dcterms:created xsi:type="dcterms:W3CDTF">2017-06-30T02:57:00Z</dcterms:created>
  <dcterms:modified xsi:type="dcterms:W3CDTF">2017-06-30T02:57:00Z</dcterms:modified>
</cp:coreProperties>
</file>